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08" w:rsidRDefault="00E11D44">
      <w:r>
        <w:t xml:space="preserve">                          HOW TO START A DIOCESAN COUNCIL OF CATHOLIC NURSES</w:t>
      </w:r>
    </w:p>
    <w:p w:rsidR="00E11D44" w:rsidRDefault="00E11D44">
      <w:r>
        <w:t xml:space="preserve">                            By Mary Pellizzari, RN and Eula Sforza, RN (Revised 2/27/13)</w:t>
      </w:r>
    </w:p>
    <w:p w:rsidR="00E11D44" w:rsidRDefault="00E11D44"/>
    <w:p w:rsidR="00E11D44" w:rsidRDefault="00E11D44">
      <w:r>
        <w:t>Here are some suggestions for starting a council based on our experience of starting the Council of Catholic Nurses of the Diocese of Joliet, Illinois.  Always remember that God is you</w:t>
      </w:r>
      <w:r w:rsidR="00E867DF">
        <w:t>r</w:t>
      </w:r>
      <w:r>
        <w:t xml:space="preserve"> C.E.O.  The Holy Spirit will be guiding you.  We have always prayed before every meeting and before doing any work for the </w:t>
      </w:r>
      <w:r w:rsidR="0013277C">
        <w:t>council.  Prayer</w:t>
      </w:r>
      <w:r>
        <w:t xml:space="preserve"> has given us strength, guidance, and the assurance that God really wanted us to start a council and be there for our nursing peers.  Nurses are always supporting other</w:t>
      </w:r>
      <w:r w:rsidR="00E867DF">
        <w:t>s</w:t>
      </w:r>
      <w:r>
        <w:t>, an</w:t>
      </w:r>
      <w:r w:rsidR="00E867DF">
        <w:t>d this is a way to support nurses.</w:t>
      </w:r>
    </w:p>
    <w:p w:rsidR="00FF1226" w:rsidRDefault="00E11D44">
      <w:r>
        <w:t>First,</w:t>
      </w:r>
      <w:r w:rsidR="00AB3420">
        <w:t xml:space="preserve"> </w:t>
      </w:r>
      <w:r>
        <w:t>know the boundaries and the circumstances of your di</w:t>
      </w:r>
      <w:r w:rsidR="00E867DF">
        <w:t xml:space="preserve">ocese.  The Joliet Diocese has </w:t>
      </w:r>
      <w:r>
        <w:t>seven counties with a larger population of nurses in the northern counties closer to Chicago employment.  We focused on this area to reach a greater number of nurses and because we lived there.  Contact your bishop through you</w:t>
      </w:r>
      <w:r w:rsidR="00E867DF">
        <w:t>r</w:t>
      </w:r>
      <w:r>
        <w:t xml:space="preserve"> diocesan chancery office.  Eula and Claire Lareau, who were Chicago Archdiocesan Counci</w:t>
      </w:r>
      <w:r w:rsidR="00E867DF">
        <w:t>l members, met with our Joliet B</w:t>
      </w:r>
      <w:r>
        <w:t xml:space="preserve">ishop </w:t>
      </w:r>
      <w:r w:rsidR="00E867DF">
        <w:t xml:space="preserve">Joseph Imesch </w:t>
      </w:r>
      <w:r>
        <w:t>to explain the purpose and function of diocesan coun</w:t>
      </w:r>
      <w:r w:rsidR="00FF1226">
        <w:t>cils and to express an interest</w:t>
      </w:r>
      <w:r w:rsidR="003F4BC0">
        <w:t xml:space="preserve"> in starting one in the Joliet D</w:t>
      </w:r>
      <w:r w:rsidR="00FF1226">
        <w:t xml:space="preserve">iocese.  He told them he would give his permission if we could find at least 43 nurses who were interested. </w:t>
      </w:r>
    </w:p>
    <w:p w:rsidR="00E11D44" w:rsidRDefault="00FF1226">
      <w:r>
        <w:t xml:space="preserve">Next, plan and conduct an interest meeting, inviting friends, co-workers, and other interested nurses.  This meeting can be held at a parish or a hospital.  We started at St. Joan of Arc Parish where Mary was a parishioner.  Parochial Vicar </w:t>
      </w:r>
      <w:r w:rsidR="00E867DF">
        <w:t>Fr.</w:t>
      </w:r>
      <w:r>
        <w:t xml:space="preserve"> Kenneth Zigmond, O.S.B. welcomed the group and led them in an opening prayer.   The purpose of an interest meeting is to acquaint Catholic nurses with the concept of a diocesan council and the importance and benefits of having a council.  We wanted to provide nurses with spiritual support and information about the difficult medical and legal ethics that many are encountering in our profession today.  After int</w:t>
      </w:r>
      <w:r w:rsidR="00E867DF">
        <w:t xml:space="preserve">roductions and dialogue distribute </w:t>
      </w:r>
      <w:r>
        <w:t xml:space="preserve"> a questionnaire to gather their names, addresses, phone numbers,</w:t>
      </w:r>
      <w:r w:rsidR="00E867DF">
        <w:t xml:space="preserve"> </w:t>
      </w:r>
      <w:r w:rsidR="00E4186E">
        <w:t>e-mail addresses</w:t>
      </w:r>
      <w:r w:rsidR="00E867DF">
        <w:t>,</w:t>
      </w:r>
      <w:r>
        <w:t xml:space="preserve"> and input regarding </w:t>
      </w:r>
      <w:r w:rsidR="00E867DF">
        <w:t xml:space="preserve">their needs, wants, issues, concerns,  ideas,  and if they are willing to help. </w:t>
      </w:r>
      <w:r w:rsidR="00430B2E">
        <w:t xml:space="preserve">  Provide</w:t>
      </w:r>
      <w:r>
        <w:t xml:space="preserve"> extra questionnaire copies </w:t>
      </w:r>
      <w:r w:rsidR="00430B2E">
        <w:t>with a return address for them to give to friends not present.  If there is interest and hopefully enthusiasm, seek volunteers to be acting officers (President, Vice</w:t>
      </w:r>
      <w:r w:rsidR="00E867DF">
        <w:t>-</w:t>
      </w:r>
      <w:r w:rsidR="00430B2E">
        <w:t xml:space="preserve"> President, Secretary and Treasurer) for two years to give the council stability during formation.  Let the nurses have an opportunity to donate seed money for initial costs and postage.</w:t>
      </w:r>
    </w:p>
    <w:p w:rsidR="00430B2E" w:rsidRDefault="00430B2E">
      <w:r>
        <w:t>The next step is to let the bishop know how the interest meeting went and how many nurses are interested.  Ask his permission to form a diocesan council and to appoint a spiritual dire</w:t>
      </w:r>
      <w:r w:rsidR="00E867DF">
        <w:t>ctor who might be a hospital ch</w:t>
      </w:r>
      <w:r>
        <w:t>aplain or have a medical or legal background.  Our bishop gave his approval and appointed Fr. Eugene Parnisari who was also an attorney.  Bishop Imesch restricted us to only one mass per y</w:t>
      </w:r>
      <w:r w:rsidR="00E867DF">
        <w:t>ear as a group.  The rest was up</w:t>
      </w:r>
      <w:r>
        <w:t xml:space="preserve"> to us.  </w:t>
      </w:r>
    </w:p>
    <w:p w:rsidR="00A561F1" w:rsidRDefault="00430B2E">
      <w:r>
        <w:t>This will be a busy time for your group.  Keep everyone informed and involved.  During your formation meetings led by your acting officers you will need to name your council, choose a patron saint, a motto, and a logo.  The logo should be used on your</w:t>
      </w:r>
      <w:r w:rsidR="00E4186E">
        <w:t xml:space="preserve"> correspondence and application/ information </w:t>
      </w:r>
      <w:r>
        <w:t xml:space="preserve">forms which </w:t>
      </w:r>
      <w:r w:rsidR="00A561F1">
        <w:lastRenderedPageBreak/>
        <w:t xml:space="preserve">makes people aware of your identity. </w:t>
      </w:r>
      <w:r w:rsidR="00AB3420">
        <w:t xml:space="preserve"> You will need to write your by</w:t>
      </w:r>
      <w:r w:rsidR="00A561F1">
        <w:t>laws, establish dues, get your EIN (employer identification number) from th</w:t>
      </w:r>
      <w:r w:rsidR="00AB3420">
        <w:t xml:space="preserve">e IRS, get a post office box or </w:t>
      </w:r>
      <w:r w:rsidR="00A561F1">
        <w:t>stable address, open a bank account, and plan your first program.  The vice</w:t>
      </w:r>
      <w:r w:rsidR="003F4BC0">
        <w:t>-</w:t>
      </w:r>
      <w:r w:rsidR="0038342B">
        <w:t xml:space="preserve"> president can be in charge of programs.  An office can be set up in one of the officer’s homes to keep the membership data base, correspondence, and other information in a central place. </w:t>
      </w:r>
    </w:p>
    <w:p w:rsidR="00430B2E" w:rsidRDefault="00A561F1">
      <w:r>
        <w:t>The first program can be spiritual or educational.  Our first program was on burnout and was presented by a psychologist at our President Marlene Rasmussen’s hospital.  Tap your resources.  God will s</w:t>
      </w:r>
      <w:r w:rsidR="0013277C">
        <w:t>end you the help and the talent</w:t>
      </w:r>
      <w:r>
        <w:t xml:space="preserve"> needed.  </w:t>
      </w:r>
      <w:r w:rsidR="0013277C">
        <w:t>Along with word</w:t>
      </w:r>
      <w:r>
        <w:t xml:space="preserve"> of mouth, y</w:t>
      </w:r>
      <w:r w:rsidR="00E4186E">
        <w:t>ou will need to advertis</w:t>
      </w:r>
      <w:r>
        <w:t>e your existence in your diocesan newspaper, paris</w:t>
      </w:r>
      <w:r w:rsidR="00805B1B">
        <w:t>h bulletins, hospitals, nursing</w:t>
      </w:r>
      <w:bookmarkStart w:id="0" w:name="_GoBack"/>
      <w:bookmarkEnd w:id="0"/>
      <w:r>
        <w:t xml:space="preserve"> homes, etc.</w:t>
      </w:r>
      <w:r w:rsidR="0013277C">
        <w:t xml:space="preserve">  </w:t>
      </w:r>
      <w:r>
        <w:t xml:space="preserve"> A membership application is a must to recruit new members and to let nurses know you exist. Make use of e-mail, a websi</w:t>
      </w:r>
      <w:r w:rsidR="00250787">
        <w:t>te, Faceb</w:t>
      </w:r>
      <w:r>
        <w:t>oo</w:t>
      </w:r>
      <w:r w:rsidR="0013277C">
        <w:t>k, and other electronic means.</w:t>
      </w:r>
      <w:r>
        <w:t xml:space="preserve">  </w:t>
      </w:r>
      <w:r w:rsidR="00430B2E">
        <w:t xml:space="preserve"> </w:t>
      </w:r>
      <w:r>
        <w:t>You might even publish a simple newsletter explaining</w:t>
      </w:r>
      <w:r w:rsidR="008F1255">
        <w:t xml:space="preserve"> your council and upcoming programs to be sent to nurses responding to your publicity.  </w:t>
      </w:r>
    </w:p>
    <w:p w:rsidR="008F1255" w:rsidRDefault="008F1255">
      <w:r>
        <w:t>We incorporated our council with the state of Illinois for annual fiscal accountability, but this is not necessar</w:t>
      </w:r>
      <w:r w:rsidR="00AB3420">
        <w:t>y.  We suggest you keep your by</w:t>
      </w:r>
      <w:r>
        <w:t xml:space="preserve">laws as simple as possible.  Be sure to include the duties </w:t>
      </w:r>
      <w:r w:rsidR="00AB3420">
        <w:t xml:space="preserve">of each officer, voting and amendment procedures. </w:t>
      </w:r>
      <w:r>
        <w:t xml:space="preserve">  Contact NACN-USA for copies of other councils’</w:t>
      </w:r>
      <w:r w:rsidR="00AB3420">
        <w:t xml:space="preserve"> bylaws.</w:t>
      </w:r>
      <w:r w:rsidR="0013277C">
        <w:t xml:space="preserve">  Your dues include membership in the council, NACN-USA, and CICIAMS (the international organization). </w:t>
      </w:r>
      <w:r w:rsidR="0038342B">
        <w:t xml:space="preserve"> Keep NACN-USA posted on your progress and if you need help.  Send your bishop</w:t>
      </w:r>
      <w:r w:rsidR="00133975">
        <w:t>’</w:t>
      </w:r>
      <w:r w:rsidR="0038342B">
        <w:t>s approval letter, names of officers, contact information, your bylaws, and upcoming events to NACN-USA.</w:t>
      </w:r>
      <w:r w:rsidR="0013277C">
        <w:t xml:space="preserve"> </w:t>
      </w:r>
      <w:r>
        <w:t xml:space="preserve">  </w:t>
      </w:r>
    </w:p>
    <w:p w:rsidR="008F1255" w:rsidRDefault="008F1255">
      <w:r>
        <w:t>The frequency and types of meetings you have are your decision.  We recommend a ba</w:t>
      </w:r>
      <w:r w:rsidR="0038342B">
        <w:t>lance of spiritual, educational (hopefully with CEU’</w:t>
      </w:r>
      <w:r w:rsidR="00133975">
        <w:t>s</w:t>
      </w:r>
      <w:r w:rsidR="0038342B">
        <w:t>),</w:t>
      </w:r>
      <w:r>
        <w:t xml:space="preserve"> </w:t>
      </w:r>
      <w:r w:rsidR="0013277C">
        <w:t>a</w:t>
      </w:r>
      <w:r>
        <w:t xml:space="preserve">nd social.  A newsletter is essential with at least two </w:t>
      </w:r>
      <w:r w:rsidR="0013277C">
        <w:t xml:space="preserve">or more </w:t>
      </w:r>
      <w:r>
        <w:t>a year</w:t>
      </w:r>
      <w:r w:rsidR="0013277C">
        <w:t xml:space="preserve">. </w:t>
      </w:r>
      <w:r>
        <w:t xml:space="preserve">  Sending most </w:t>
      </w:r>
      <w:r w:rsidR="0013277C">
        <w:t xml:space="preserve">newsletters </w:t>
      </w:r>
      <w:r>
        <w:t xml:space="preserve">by e-mail will save a lot of postage.  </w:t>
      </w:r>
      <w:r w:rsidR="0038342B">
        <w:t>After yo</w:t>
      </w:r>
      <w:r w:rsidR="00075832">
        <w:t xml:space="preserve">u are more established, the monthly Ethics and Medics newsletter published by The National Catholic Bioethics Center could be sent to your members.  </w:t>
      </w:r>
      <w:r>
        <w:t>You have many decisions to make, but all of your efforts will be worthwhile.  You are in our prayer</w:t>
      </w:r>
      <w:r w:rsidR="00E4186E">
        <w:t>s.  If you have questions:</w:t>
      </w:r>
      <w:r w:rsidR="0013277C">
        <w:t xml:space="preserve">  contact </w:t>
      </w:r>
      <w:r>
        <w:t xml:space="preserve"> Mary Pellizzari, 1414 Old Farm Road, Unit B,  Champaign, IL 61821, phone (217)607-1727 or e-mail marypellizzari@comcast.net.</w:t>
      </w:r>
    </w:p>
    <w:p w:rsidR="00E4186E" w:rsidRDefault="00133975">
      <w:r>
        <w:t xml:space="preserve">                            </w:t>
      </w:r>
    </w:p>
    <w:p w:rsidR="00E4186E" w:rsidRDefault="00E4186E"/>
    <w:p w:rsidR="00E4186E" w:rsidRDefault="00E4186E"/>
    <w:p w:rsidR="00E4186E" w:rsidRDefault="00E4186E"/>
    <w:p w:rsidR="00E4186E" w:rsidRDefault="00E4186E"/>
    <w:p w:rsidR="00E4186E" w:rsidRDefault="00E4186E"/>
    <w:p w:rsidR="00E4186E" w:rsidRDefault="00E4186E"/>
    <w:p w:rsidR="00133975" w:rsidRDefault="00133975" w:rsidP="00133975">
      <w:pPr>
        <w:spacing w:before="240"/>
      </w:pPr>
      <w:r>
        <w:t xml:space="preserve">          </w:t>
      </w:r>
      <w:r w:rsidR="00E4186E">
        <w:t xml:space="preserve">      </w:t>
      </w:r>
      <w:r>
        <w:t xml:space="preserve">                                                  </w:t>
      </w:r>
      <w:r w:rsidR="00E4186E">
        <w:t xml:space="preserve">    </w:t>
      </w:r>
      <w:r>
        <w:t xml:space="preserve">   (2)</w:t>
      </w:r>
    </w:p>
    <w:sectPr w:rsidR="00133975" w:rsidSect="00A6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11D44"/>
    <w:rsid w:val="00075832"/>
    <w:rsid w:val="0013277C"/>
    <w:rsid w:val="00133975"/>
    <w:rsid w:val="00145DEF"/>
    <w:rsid w:val="00250787"/>
    <w:rsid w:val="00271A3C"/>
    <w:rsid w:val="0038342B"/>
    <w:rsid w:val="003F4BC0"/>
    <w:rsid w:val="00430B2E"/>
    <w:rsid w:val="00526E9B"/>
    <w:rsid w:val="00632598"/>
    <w:rsid w:val="00805B1B"/>
    <w:rsid w:val="008F1255"/>
    <w:rsid w:val="00A561F1"/>
    <w:rsid w:val="00A62208"/>
    <w:rsid w:val="00AB3420"/>
    <w:rsid w:val="00BD49FF"/>
    <w:rsid w:val="00E11D44"/>
    <w:rsid w:val="00E4186E"/>
    <w:rsid w:val="00E43A89"/>
    <w:rsid w:val="00E867DF"/>
    <w:rsid w:val="00FF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pellizzari</dc:creator>
  <cp:lastModifiedBy>Diana Ruzicka</cp:lastModifiedBy>
  <cp:revision>2</cp:revision>
  <cp:lastPrinted>2013-02-27T19:58:00Z</cp:lastPrinted>
  <dcterms:created xsi:type="dcterms:W3CDTF">2013-10-31T20:35:00Z</dcterms:created>
  <dcterms:modified xsi:type="dcterms:W3CDTF">2013-10-31T20:35:00Z</dcterms:modified>
</cp:coreProperties>
</file>